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AF28" w14:textId="3DB26AF3" w:rsidR="00EF0DDC" w:rsidRPr="00534A40" w:rsidRDefault="00EF0DDC" w:rsidP="00EF0DDC">
      <w:pPr>
        <w:ind w:left="10632" w:hanging="11"/>
        <w:jc w:val="both"/>
        <w:rPr>
          <w:rFonts w:eastAsia="Times New Roman"/>
          <w:sz w:val="22"/>
          <w:szCs w:val="22"/>
          <w:lang w:val="uk-UA"/>
        </w:rPr>
      </w:pPr>
      <w:r w:rsidRPr="00534A40">
        <w:rPr>
          <w:rFonts w:eastAsia="Times New Roman"/>
          <w:sz w:val="22"/>
          <w:szCs w:val="22"/>
          <w:lang w:val="uk-UA"/>
        </w:rPr>
        <w:t>Додаток 13</w:t>
      </w:r>
    </w:p>
    <w:p w14:paraId="5F4D5E68" w14:textId="77777777" w:rsidR="00EF0DDC" w:rsidRPr="00534A40" w:rsidRDefault="00EF0DDC" w:rsidP="00EF0DDC">
      <w:pPr>
        <w:ind w:left="10632" w:hanging="11"/>
        <w:jc w:val="both"/>
        <w:rPr>
          <w:rFonts w:eastAsia="Times New Roman"/>
          <w:sz w:val="22"/>
          <w:szCs w:val="22"/>
          <w:lang w:val="uk-UA"/>
        </w:rPr>
      </w:pPr>
      <w:r w:rsidRPr="00534A40">
        <w:rPr>
          <w:rFonts w:eastAsia="Times New Roman"/>
          <w:sz w:val="22"/>
          <w:szCs w:val="22"/>
          <w:lang w:val="uk-UA"/>
        </w:rPr>
        <w:t>до договору споживача про надання послуг</w:t>
      </w:r>
    </w:p>
    <w:p w14:paraId="362BA38F" w14:textId="77777777" w:rsidR="00EF0DDC" w:rsidRPr="00534A40" w:rsidRDefault="00EF0DDC" w:rsidP="00EF0DDC">
      <w:pPr>
        <w:ind w:left="10632" w:hanging="11"/>
        <w:jc w:val="both"/>
        <w:rPr>
          <w:rFonts w:eastAsia="Times New Roman"/>
          <w:sz w:val="22"/>
          <w:szCs w:val="22"/>
          <w:lang w:val="uk-UA"/>
        </w:rPr>
      </w:pPr>
      <w:r w:rsidRPr="00534A40">
        <w:rPr>
          <w:rFonts w:eastAsia="Times New Roman"/>
          <w:sz w:val="22"/>
          <w:szCs w:val="22"/>
          <w:lang w:val="uk-UA"/>
        </w:rPr>
        <w:t>з розподілу електричної енергії</w:t>
      </w:r>
    </w:p>
    <w:p w14:paraId="432E6E61" w14:textId="77777777" w:rsidR="00EF0DDC" w:rsidRPr="00534A40" w:rsidRDefault="00EF0DDC" w:rsidP="00EF0DDC">
      <w:pPr>
        <w:ind w:left="10632"/>
        <w:rPr>
          <w:rFonts w:eastAsia="Times New Roman"/>
          <w:lang w:val="uk-UA"/>
        </w:rPr>
      </w:pPr>
      <w:r w:rsidRPr="00534A40">
        <w:rPr>
          <w:rFonts w:eastAsia="Times New Roman"/>
          <w:lang w:val="uk-UA"/>
        </w:rPr>
        <w:t>Особовий рахунок №_________________</w:t>
      </w:r>
    </w:p>
    <w:p w14:paraId="674D5960" w14:textId="77777777" w:rsidR="00EF0DDC" w:rsidRPr="00534A40" w:rsidRDefault="00EF0DDC" w:rsidP="00EF0DDC">
      <w:pPr>
        <w:rPr>
          <w:rFonts w:eastAsia="Times New Roman"/>
          <w:lang w:val="uk-UA"/>
        </w:rPr>
      </w:pPr>
    </w:p>
    <w:p w14:paraId="0D835809" w14:textId="77777777" w:rsidR="00EF0DDC" w:rsidRPr="00534A40" w:rsidRDefault="00EF0DDC" w:rsidP="00EF0DDC">
      <w:pPr>
        <w:jc w:val="center"/>
        <w:rPr>
          <w:rFonts w:eastAsia="Times New Roman"/>
          <w:b/>
          <w:bCs/>
          <w:lang w:val="uk-UA"/>
        </w:rPr>
      </w:pPr>
      <w:r w:rsidRPr="00534A40">
        <w:rPr>
          <w:rFonts w:eastAsia="Times New Roman"/>
          <w:b/>
          <w:bCs/>
          <w:lang w:val="uk-UA"/>
        </w:rPr>
        <w:t>Порядок (алгоритм) розрахунку та складення балансу електричної енергії в електричних мережах споживача</w:t>
      </w:r>
    </w:p>
    <w:p w14:paraId="1D6AA56C" w14:textId="02D51B61" w:rsidR="00EF0DDC" w:rsidRPr="00534A40" w:rsidRDefault="00EF0DDC" w:rsidP="00EF0DDC">
      <w:pPr>
        <w:jc w:val="center"/>
        <w:rPr>
          <w:rFonts w:eastAsia="Times New Roman"/>
          <w:b/>
          <w:bCs/>
          <w:lang w:val="uk-UA"/>
        </w:rPr>
      </w:pPr>
      <w:r w:rsidRPr="00534A40">
        <w:rPr>
          <w:rFonts w:eastAsia="Times New Roman"/>
          <w:b/>
          <w:bCs/>
          <w:lang w:val="uk-UA"/>
        </w:rPr>
        <w:t>(технологічних електричних мережах основного споживача)</w:t>
      </w:r>
    </w:p>
    <w:p w14:paraId="1F58E924" w14:textId="77777777" w:rsidR="00EF0DDC" w:rsidRPr="00534A40" w:rsidRDefault="00EF0DDC" w:rsidP="00EF0DDC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  <w:r w:rsidRPr="00534A40">
        <w:rPr>
          <w:rFonts w:eastAsia="Times New Roman"/>
          <w:b/>
          <w:bCs/>
          <w:sz w:val="20"/>
          <w:szCs w:val="20"/>
          <w:lang w:val="uk-UA"/>
        </w:rPr>
        <w:t xml:space="preserve"> __________________________________________________________________________</w:t>
      </w:r>
    </w:p>
    <w:p w14:paraId="30F4D9CE" w14:textId="77777777" w:rsidR="00EF0DDC" w:rsidRPr="00534A40" w:rsidRDefault="00EF0DDC" w:rsidP="00EF0DDC">
      <w:pPr>
        <w:jc w:val="center"/>
        <w:rPr>
          <w:rFonts w:eastAsia="Times New Roman"/>
          <w:bCs/>
          <w:sz w:val="20"/>
          <w:szCs w:val="20"/>
          <w:lang w:val="uk-UA"/>
        </w:rPr>
      </w:pPr>
      <w:r w:rsidRPr="00534A40">
        <w:rPr>
          <w:rFonts w:eastAsia="Times New Roman"/>
          <w:b/>
          <w:bCs/>
          <w:sz w:val="18"/>
          <w:szCs w:val="20"/>
          <w:lang w:val="uk-UA"/>
        </w:rPr>
        <w:t>(</w:t>
      </w:r>
      <w:r w:rsidRPr="00534A40">
        <w:rPr>
          <w:rFonts w:eastAsia="Times New Roman"/>
          <w:bCs/>
          <w:sz w:val="18"/>
          <w:szCs w:val="20"/>
          <w:lang w:val="uk-UA"/>
        </w:rPr>
        <w:t>найменування споживача)</w:t>
      </w:r>
    </w:p>
    <w:p w14:paraId="3E77FBD1" w14:textId="77777777" w:rsidR="00EF0DDC" w:rsidRPr="00534A40" w:rsidRDefault="00EF0DDC" w:rsidP="00EF0DDC">
      <w:pPr>
        <w:jc w:val="both"/>
        <w:rPr>
          <w:rFonts w:eastAsia="Times New Roman"/>
          <w:sz w:val="6"/>
          <w:szCs w:val="6"/>
          <w:lang w:val="uk-UA"/>
        </w:rPr>
      </w:pPr>
    </w:p>
    <w:tbl>
      <w:tblPr>
        <w:tblpPr w:leftFromText="180" w:rightFromText="180" w:vertAnchor="text" w:horzAnchor="margin" w:tblpY="-59"/>
        <w:tblOverlap w:val="never"/>
        <w:tblW w:w="15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243"/>
        <w:gridCol w:w="1701"/>
        <w:gridCol w:w="709"/>
        <w:gridCol w:w="709"/>
        <w:gridCol w:w="1417"/>
        <w:gridCol w:w="1276"/>
        <w:gridCol w:w="1134"/>
        <w:gridCol w:w="992"/>
        <w:gridCol w:w="1559"/>
        <w:gridCol w:w="851"/>
        <w:gridCol w:w="850"/>
        <w:gridCol w:w="1560"/>
        <w:gridCol w:w="8"/>
      </w:tblGrid>
      <w:tr w:rsidR="00F13928" w:rsidRPr="00A76C1B" w14:paraId="75C95792" w14:textId="77777777" w:rsidTr="00F13928">
        <w:trPr>
          <w:gridAfter w:val="1"/>
          <w:wAfter w:w="8" w:type="dxa"/>
          <w:cantSplit/>
          <w:trHeight w:val="106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5BB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 xml:space="preserve">№ </w:t>
            </w:r>
          </w:p>
          <w:p w14:paraId="6E404131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E558" w14:textId="77777777" w:rsidR="00EF0DDC" w:rsidRPr="00534A40" w:rsidRDefault="00EF0DDC" w:rsidP="0022239D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Найменування об’єкту, джерело живлення, </w:t>
            </w:r>
          </w:p>
          <w:p w14:paraId="73983436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EIC-код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F441" w14:textId="77777777" w:rsidR="00EF0DDC" w:rsidRPr="00534A40" w:rsidRDefault="00EF0DDC" w:rsidP="0022239D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Тип, </w:t>
            </w:r>
          </w:p>
          <w:p w14:paraId="7F02262B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№ приладу обліку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F478B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Покази приладів обліку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6626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Різниця показників     (к.6- к.7)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CB05" w14:textId="77777777" w:rsidR="00EF0DDC" w:rsidRPr="00534A40" w:rsidRDefault="00EF0DDC" w:rsidP="0022239D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Розрахун-ковий</w:t>
            </w:r>
            <w:proofErr w:type="spellEnd"/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 коефіцієнт</w:t>
            </w:r>
          </w:p>
          <w:p w14:paraId="41B06B8A" w14:textId="59B6915D" w:rsidR="00EF0DDC" w:rsidRPr="00534A40" w:rsidRDefault="00EF0DDC" w:rsidP="0022239D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К=</w:t>
            </w: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Ктс</w:t>
            </w:r>
            <w:proofErr w:type="spellEnd"/>
            <m:oMath>
              <m:r>
                <w:rPr>
                  <w:rFonts w:ascii="Cambria Math" w:eastAsia="Times New Roman" w:hAnsi="Cambria Math"/>
                  <w:sz w:val="20"/>
                  <w:szCs w:val="20"/>
                  <w:vertAlign w:val="superscript"/>
                  <w:lang w:val="uk-UA"/>
                </w:rPr>
                <m:t>×</m:t>
              </m:r>
            </m:oMath>
          </w:p>
          <w:p w14:paraId="15666D3B" w14:textId="1253BA68" w:rsidR="00EF0DDC" w:rsidRPr="00534A40" w:rsidRDefault="00EF0DDC" w:rsidP="00F1392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Ктн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29FB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Кількість спожитої </w:t>
            </w: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ел.енергии</w:t>
            </w:r>
            <w:proofErr w:type="spellEnd"/>
            <w:r w:rsidRPr="00534A40">
              <w:rPr>
                <w:rFonts w:eastAsia="Times New Roman"/>
                <w:sz w:val="20"/>
                <w:szCs w:val="20"/>
                <w:lang w:val="uk-UA"/>
              </w:rPr>
              <w:t>, (к.8*к.9)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48D7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Втрати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44F5" w14:textId="77777777" w:rsidR="00EF0DDC" w:rsidRPr="00534A40" w:rsidRDefault="00EF0DDC" w:rsidP="0022239D">
            <w:pPr>
              <w:tabs>
                <w:tab w:val="left" w:pos="0"/>
              </w:tabs>
              <w:ind w:left="-15" w:firstLine="15"/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Кількість відпущеної </w:t>
            </w: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ел.енергії</w:t>
            </w:r>
            <w:proofErr w:type="spellEnd"/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 (к.10+к.11+к.12)</w:t>
            </w:r>
          </w:p>
        </w:tc>
      </w:tr>
      <w:tr w:rsidR="00F13928" w:rsidRPr="00534A40" w14:paraId="7321DF7D" w14:textId="77777777" w:rsidTr="00F13928">
        <w:trPr>
          <w:gridAfter w:val="1"/>
          <w:wAfter w:w="8" w:type="dxa"/>
          <w:cantSplit/>
          <w:trHeight w:val="118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83CF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7B22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A682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A7A9" w14:textId="21760253" w:rsidR="00EF0DDC" w:rsidRPr="00534A40" w:rsidRDefault="00EF0DDC" w:rsidP="00F13928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Вид енергії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C7D3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зона доби (пік, </w:t>
            </w: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напів</w:t>
            </w:r>
            <w:proofErr w:type="spellEnd"/>
            <w:r w:rsidRPr="00534A40">
              <w:rPr>
                <w:rFonts w:eastAsia="Times New Roman"/>
                <w:sz w:val="20"/>
                <w:szCs w:val="20"/>
                <w:lang w:val="uk-UA"/>
              </w:rPr>
              <w:t>-пік, ніч)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C3CA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534A40">
              <w:rPr>
                <w:rFonts w:eastAsia="Times New Roman"/>
                <w:sz w:val="20"/>
                <w:szCs w:val="20"/>
                <w:lang w:val="uk-UA"/>
              </w:rPr>
              <w:t>розрахунко-вому</w:t>
            </w:r>
            <w:proofErr w:type="spellEnd"/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 періоді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09E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у попередньо-му періоді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3B85D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4BDE0" w14:textId="77777777" w:rsidR="00EF0DDC" w:rsidRPr="00534A40" w:rsidRDefault="00EF0DDC" w:rsidP="0022239D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04F80A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C8448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в ЛЕП</w:t>
            </w:r>
          </w:p>
          <w:p w14:paraId="5D5B8051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 кВт*год</w:t>
            </w:r>
          </w:p>
          <w:p w14:paraId="1A568C2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C71A5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в ТМ</w:t>
            </w:r>
          </w:p>
          <w:p w14:paraId="60B06B81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 xml:space="preserve"> кВт*год</w:t>
            </w:r>
          </w:p>
          <w:p w14:paraId="6B192647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E59A5" w14:textId="77777777" w:rsidR="00EF0DDC" w:rsidRPr="00534A40" w:rsidRDefault="00EF0DDC" w:rsidP="0022239D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746F946A" w14:textId="77777777" w:rsidTr="00F13928">
        <w:trPr>
          <w:gridAfter w:val="1"/>
          <w:wAfter w:w="8" w:type="dxa"/>
          <w:trHeight w:val="18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A25D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AF9C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EE2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75333F4" w14:textId="77777777" w:rsidR="00EF0DDC" w:rsidRPr="00534A40" w:rsidRDefault="00EF0DDC" w:rsidP="0022239D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D7E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9975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E8BB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35DD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F105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398A6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027B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EAFE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708F6" w14:textId="77777777" w:rsidR="00EF0DDC" w:rsidRPr="00534A40" w:rsidRDefault="00EF0DDC" w:rsidP="0022239D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Times New Roman"/>
                <w:sz w:val="20"/>
                <w:szCs w:val="20"/>
                <w:lang w:val="uk-UA"/>
              </w:rPr>
              <w:t>13</w:t>
            </w:r>
          </w:p>
        </w:tc>
      </w:tr>
      <w:tr w:rsidR="00F13928" w:rsidRPr="00534A40" w14:paraId="035EB2DB" w14:textId="77777777" w:rsidTr="00F13928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D988C" w14:textId="4481F913" w:rsidR="002275C7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</w:t>
            </w:r>
          </w:p>
        </w:tc>
        <w:tc>
          <w:tcPr>
            <w:tcW w:w="1500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3DE95" w14:textId="4346925E" w:rsidR="002275C7" w:rsidRPr="00534A40" w:rsidRDefault="002275C7" w:rsidP="002275C7">
            <w:pPr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Надходження в мережі основного споживача</w:t>
            </w:r>
          </w:p>
        </w:tc>
      </w:tr>
      <w:tr w:rsidR="00F13928" w:rsidRPr="00534A40" w14:paraId="2A2C43EE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1BED" w14:textId="3AC91764" w:rsidR="00EF0DDC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1.1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C3EEC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6A5D3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4B12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0CCF4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37732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088BC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A90C1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0AB8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7D6B6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4E1DA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94AF4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D358D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6CF86E4E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6D5E7" w14:textId="3B00AB4E" w:rsidR="00EF0DDC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1.2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F3F4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3CD5A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DD53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C74A5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3C053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5F695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1A871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7C9A0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EB90B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C47F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80C62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FFA0C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221ADCC1" w14:textId="77777777" w:rsidTr="00F13928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C9F46" w14:textId="23B8AD13" w:rsidR="001B0FB3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2</w:t>
            </w:r>
          </w:p>
        </w:tc>
        <w:tc>
          <w:tcPr>
            <w:tcW w:w="1500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1BFE1" w14:textId="51597233" w:rsidR="001B0FB3" w:rsidRPr="00534A40" w:rsidRDefault="001B0FB3" w:rsidP="001B0FB3">
            <w:pPr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 xml:space="preserve">Передано в мережі </w:t>
            </w:r>
            <w:proofErr w:type="spellStart"/>
            <w:r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субспоживачів</w:t>
            </w:r>
            <w:proofErr w:type="spellEnd"/>
          </w:p>
        </w:tc>
      </w:tr>
      <w:tr w:rsidR="00F13928" w:rsidRPr="00534A40" w14:paraId="1CD3EC2C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38C8F" w14:textId="048AFC1A" w:rsidR="00EF0DDC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2.1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44FD8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80215" w14:textId="539FA29E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00E" w14:textId="186E1EC8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5FD1" w14:textId="6B46DBE0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C8987" w14:textId="6DD3A3FC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4C727" w14:textId="6D3037A5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8E51B" w14:textId="381A8A16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A10A7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DBA53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1CBF4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A4C9F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A48B3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746CB125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8121B" w14:textId="763475DF" w:rsidR="00EF0DDC" w:rsidRPr="00534A40" w:rsidRDefault="00F13928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2.2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B392C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D42FF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00DC6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364E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90BDB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888E8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8F689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6BFD6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A34F4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E6808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9CA41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10729" w14:textId="77777777" w:rsidR="00EF0DDC" w:rsidRPr="00534A40" w:rsidRDefault="00EF0DDC" w:rsidP="00EF0DDC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62FC6585" w14:textId="77777777" w:rsidTr="00F13928">
        <w:trPr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3482" w14:textId="559AE8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3</w:t>
            </w:r>
          </w:p>
        </w:tc>
        <w:tc>
          <w:tcPr>
            <w:tcW w:w="1500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B2A8E" w14:textId="7F40B1CE" w:rsidR="00F13928" w:rsidRPr="00534A40" w:rsidRDefault="00F13928" w:rsidP="00F13928">
            <w:pPr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Втрати пов’язані зі спільним використанням мереж</w:t>
            </w:r>
          </w:p>
        </w:tc>
      </w:tr>
      <w:tr w:rsidR="00F13928" w:rsidRPr="00534A40" w14:paraId="2CAC449C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3721" w14:textId="1972906E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3.1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39EF6" w14:textId="77777777" w:rsidR="00F13928" w:rsidRPr="00534A40" w:rsidRDefault="00F13928" w:rsidP="001B0FB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6497D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E1FA5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0D19C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63140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C4D86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6EF77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D5D48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05DB6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7DEB1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70264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3AB38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76C232DC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06CC4" w14:textId="32CC84CD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3.2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98F0B" w14:textId="77777777" w:rsidR="00F13928" w:rsidRPr="00534A40" w:rsidRDefault="00F13928" w:rsidP="001B0FB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16BC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1992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ED32C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836B9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814BA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FDBE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4909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D2431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22C2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52238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EABC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6040C21E" w14:textId="77777777" w:rsidTr="00F13928">
        <w:trPr>
          <w:trHeight w:val="1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F9AA7" w14:textId="385B673A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4</w:t>
            </w:r>
          </w:p>
        </w:tc>
        <w:tc>
          <w:tcPr>
            <w:tcW w:w="150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6769A" w14:textId="38CD6C81" w:rsidR="00F13928" w:rsidRPr="00534A40" w:rsidRDefault="00F13928" w:rsidP="00F13928">
            <w:pPr>
              <w:rPr>
                <w:rFonts w:eastAsia="Arial Unicode MS"/>
                <w:b/>
                <w:bCs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>Власне споживання споживача</w:t>
            </w:r>
            <w:r w:rsidR="001627A1" w:rsidRPr="00534A40">
              <w:rPr>
                <w:rFonts w:eastAsia="Arial Unicode MS"/>
                <w:b/>
                <w:bCs/>
                <w:sz w:val="20"/>
                <w:szCs w:val="20"/>
                <w:lang w:val="uk-UA"/>
              </w:rPr>
              <w:t xml:space="preserve"> основного споживача</w:t>
            </w:r>
          </w:p>
        </w:tc>
      </w:tr>
      <w:tr w:rsidR="00F13928" w:rsidRPr="00534A40" w14:paraId="1DE3DF99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363A6" w14:textId="590CC551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4.1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2992B" w14:textId="77777777" w:rsidR="00F13928" w:rsidRPr="00534A40" w:rsidRDefault="00F13928" w:rsidP="001B0FB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AD380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6EA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A586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F9AD3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37E46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01361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442C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DF7C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15B2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3EA53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13A3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  <w:tr w:rsidR="00F13928" w:rsidRPr="00534A40" w14:paraId="43FA0054" w14:textId="77777777" w:rsidTr="00F13928">
        <w:trPr>
          <w:gridAfter w:val="1"/>
          <w:wAfter w:w="8" w:type="dxa"/>
          <w:trHeight w:val="1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CD2DF" w14:textId="1C4814CE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  <w:r w:rsidRPr="00534A40">
              <w:rPr>
                <w:rFonts w:eastAsia="Arial Unicode MS"/>
                <w:sz w:val="20"/>
                <w:szCs w:val="20"/>
                <w:lang w:val="uk-UA"/>
              </w:rPr>
              <w:t>4.2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27827" w14:textId="77777777" w:rsidR="00F13928" w:rsidRPr="00534A40" w:rsidRDefault="00F13928" w:rsidP="001B0FB3">
            <w:pPr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81A0D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32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F686B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BBDF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51C2C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6ACBD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D7F97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48EC9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68112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27764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B07E0" w14:textId="77777777" w:rsidR="00F13928" w:rsidRPr="00534A40" w:rsidRDefault="00F13928" w:rsidP="002275C7">
            <w:pPr>
              <w:jc w:val="center"/>
              <w:rPr>
                <w:rFonts w:eastAsia="Arial Unicode MS"/>
                <w:sz w:val="20"/>
                <w:szCs w:val="20"/>
                <w:lang w:val="uk-UA"/>
              </w:rPr>
            </w:pPr>
          </w:p>
        </w:tc>
      </w:tr>
    </w:tbl>
    <w:tbl>
      <w:tblPr>
        <w:tblW w:w="15457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72"/>
        <w:gridCol w:w="441"/>
        <w:gridCol w:w="6944"/>
      </w:tblGrid>
      <w:tr w:rsidR="00F13928" w:rsidRPr="00534A40" w14:paraId="41344D24" w14:textId="77777777" w:rsidTr="00F13928">
        <w:trPr>
          <w:trHeight w:val="503"/>
          <w:jc w:val="center"/>
        </w:trPr>
        <w:tc>
          <w:tcPr>
            <w:tcW w:w="8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F29AF" w14:textId="77777777" w:rsidR="00F13928" w:rsidRPr="00534A40" w:rsidRDefault="00F13928" w:rsidP="00F13928">
            <w:pPr>
              <w:rPr>
                <w:b/>
                <w:sz w:val="22"/>
                <w:szCs w:val="22"/>
                <w:lang w:val="uk-UA" w:eastAsia="en-US"/>
              </w:rPr>
            </w:pPr>
            <w:r w:rsidRPr="00534A40">
              <w:rPr>
                <w:rFonts w:eastAsia="Calibri"/>
                <w:b/>
                <w:sz w:val="22"/>
                <w:szCs w:val="22"/>
                <w:lang w:val="uk-UA" w:eastAsia="en-US"/>
              </w:rPr>
              <w:t>ОПЕРАТОР СИСТЕМИ</w:t>
            </w: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90A" w14:textId="77777777" w:rsidR="00F13928" w:rsidRPr="00534A40" w:rsidRDefault="00F13928" w:rsidP="0022239D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583F" w14:textId="77777777" w:rsidR="00F13928" w:rsidRPr="00534A40" w:rsidRDefault="00F13928" w:rsidP="0022239D">
            <w:pPr>
              <w:ind w:left="-108"/>
              <w:rPr>
                <w:b/>
                <w:sz w:val="22"/>
                <w:szCs w:val="22"/>
                <w:lang w:val="uk-UA" w:eastAsia="en-US"/>
              </w:rPr>
            </w:pPr>
            <w:r w:rsidRPr="00534A40">
              <w:rPr>
                <w:rFonts w:eastAsia="Calibri"/>
                <w:b/>
                <w:sz w:val="22"/>
                <w:szCs w:val="22"/>
                <w:lang w:val="uk-UA" w:eastAsia="en-US"/>
              </w:rPr>
              <w:t>СПОЖИВАЧ</w:t>
            </w:r>
          </w:p>
        </w:tc>
      </w:tr>
      <w:tr w:rsidR="00F13928" w:rsidRPr="00534A40" w14:paraId="206C8ED8" w14:textId="77777777" w:rsidTr="00F13928">
        <w:trPr>
          <w:jc w:val="center"/>
        </w:trPr>
        <w:tc>
          <w:tcPr>
            <w:tcW w:w="807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3945" w14:textId="77777777" w:rsidR="00F13928" w:rsidRPr="00534A40" w:rsidRDefault="00F13928" w:rsidP="00F13928">
            <w:pPr>
              <w:rPr>
                <w:sz w:val="22"/>
                <w:szCs w:val="22"/>
                <w:lang w:val="uk-UA" w:eastAsia="en-US"/>
              </w:rPr>
            </w:pPr>
            <w:r w:rsidRPr="00534A40">
              <w:rPr>
                <w:rFonts w:eastAsia="Calibri"/>
                <w:sz w:val="22"/>
                <w:szCs w:val="22"/>
                <w:lang w:val="uk-UA" w:eastAsia="en-US"/>
              </w:rPr>
              <w:t>ПрАТ «ПЕЕМ «ЦЕК»</w:t>
            </w: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C1B7" w14:textId="77777777" w:rsidR="00F13928" w:rsidRPr="00534A40" w:rsidRDefault="00F13928" w:rsidP="0022239D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656A" w14:textId="77777777" w:rsidR="00F13928" w:rsidRPr="00534A40" w:rsidRDefault="00F13928" w:rsidP="0022239D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F13928" w:rsidRPr="00534A40" w14:paraId="01EED173" w14:textId="77777777" w:rsidTr="00F13928">
        <w:trPr>
          <w:jc w:val="center"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A757" w14:textId="77777777" w:rsidR="00F13928" w:rsidRPr="00534A40" w:rsidRDefault="00F13928" w:rsidP="0022239D">
            <w:pPr>
              <w:ind w:right="1026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C19F" w14:textId="77777777" w:rsidR="00F13928" w:rsidRPr="00534A40" w:rsidRDefault="00F13928" w:rsidP="0022239D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C4E9" w14:textId="77777777" w:rsidR="00F13928" w:rsidRPr="00534A40" w:rsidRDefault="00F13928" w:rsidP="0022239D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</w:tr>
      <w:tr w:rsidR="00F13928" w:rsidRPr="00534A40" w14:paraId="4E0338FB" w14:textId="77777777" w:rsidTr="00F13928">
        <w:trPr>
          <w:jc w:val="center"/>
        </w:trPr>
        <w:tc>
          <w:tcPr>
            <w:tcW w:w="80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E219" w14:textId="77777777" w:rsidR="00F13928" w:rsidRPr="00534A40" w:rsidRDefault="00F13928" w:rsidP="0022239D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B134" w14:textId="77777777" w:rsidR="00F13928" w:rsidRPr="00534A40" w:rsidRDefault="00F13928" w:rsidP="0022239D">
            <w:pPr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D361" w14:textId="77777777" w:rsidR="00F13928" w:rsidRPr="00534A40" w:rsidRDefault="00F13928" w:rsidP="0022239D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</w:tr>
    </w:tbl>
    <w:p w14:paraId="6688E2B6" w14:textId="77777777" w:rsidR="0081439E" w:rsidRPr="00534A40" w:rsidRDefault="0081439E" w:rsidP="00A76C1B">
      <w:pPr>
        <w:pStyle w:val="3"/>
        <w:spacing w:before="120" w:beforeAutospacing="0" w:after="12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  <w:bookmarkStart w:id="0" w:name="_GoBack"/>
      <w:bookmarkEnd w:id="0"/>
    </w:p>
    <w:sectPr w:rsidR="0081439E" w:rsidRPr="00534A40" w:rsidSect="00A76C1B">
      <w:footerReference w:type="default" r:id="rId8"/>
      <w:pgSz w:w="16838" w:h="11906" w:orient="landscape"/>
      <w:pgMar w:top="1276" w:right="709" w:bottom="851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7B6E" w14:textId="77777777" w:rsidR="005B4E82" w:rsidRDefault="005B4E82" w:rsidP="00E63D52">
      <w:r>
        <w:separator/>
      </w:r>
    </w:p>
  </w:endnote>
  <w:endnote w:type="continuationSeparator" w:id="0">
    <w:p w14:paraId="217BCC42" w14:textId="77777777" w:rsidR="005B4E82" w:rsidRDefault="005B4E82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94464"/>
      <w:docPartObj>
        <w:docPartGallery w:val="Page Numbers (Bottom of Page)"/>
        <w:docPartUnique/>
      </w:docPartObj>
    </w:sdtPr>
    <w:sdtEndPr/>
    <w:sdtContent>
      <w:p w14:paraId="094AAB7B" w14:textId="77777777" w:rsidR="0022239D" w:rsidRDefault="002223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A13F70" w14:textId="77777777" w:rsidR="0022239D" w:rsidRDefault="00222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53D8" w14:textId="77777777" w:rsidR="005B4E82" w:rsidRDefault="005B4E82" w:rsidP="00E63D52">
      <w:r>
        <w:separator/>
      </w:r>
    </w:p>
  </w:footnote>
  <w:footnote w:type="continuationSeparator" w:id="0">
    <w:p w14:paraId="73250E58" w14:textId="77777777" w:rsidR="005B4E82" w:rsidRDefault="005B4E82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1956C5"/>
    <w:multiLevelType w:val="hybridMultilevel"/>
    <w:tmpl w:val="44C486EE"/>
    <w:lvl w:ilvl="0" w:tplc="F1E2FF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52"/>
    <w:rsid w:val="00001C2C"/>
    <w:rsid w:val="00024895"/>
    <w:rsid w:val="00024C7F"/>
    <w:rsid w:val="00026651"/>
    <w:rsid w:val="00061D28"/>
    <w:rsid w:val="0006351C"/>
    <w:rsid w:val="00072F12"/>
    <w:rsid w:val="00076C27"/>
    <w:rsid w:val="00095A9A"/>
    <w:rsid w:val="000D7951"/>
    <w:rsid w:val="000E4503"/>
    <w:rsid w:val="000E547E"/>
    <w:rsid w:val="000F1D30"/>
    <w:rsid w:val="00113F93"/>
    <w:rsid w:val="001178F6"/>
    <w:rsid w:val="00120FC3"/>
    <w:rsid w:val="001304A5"/>
    <w:rsid w:val="001335AC"/>
    <w:rsid w:val="0014134F"/>
    <w:rsid w:val="00151AEB"/>
    <w:rsid w:val="00153265"/>
    <w:rsid w:val="001627A1"/>
    <w:rsid w:val="00164180"/>
    <w:rsid w:val="00165FD2"/>
    <w:rsid w:val="00172975"/>
    <w:rsid w:val="001733B4"/>
    <w:rsid w:val="0018522D"/>
    <w:rsid w:val="001915A7"/>
    <w:rsid w:val="001A0092"/>
    <w:rsid w:val="001A09D7"/>
    <w:rsid w:val="001A4B49"/>
    <w:rsid w:val="001B0FB3"/>
    <w:rsid w:val="001D14EF"/>
    <w:rsid w:val="001D2D8C"/>
    <w:rsid w:val="001E3675"/>
    <w:rsid w:val="002138E8"/>
    <w:rsid w:val="002166E7"/>
    <w:rsid w:val="002171D8"/>
    <w:rsid w:val="0021729C"/>
    <w:rsid w:val="0022239D"/>
    <w:rsid w:val="00226109"/>
    <w:rsid w:val="002275C7"/>
    <w:rsid w:val="00246025"/>
    <w:rsid w:val="0024799B"/>
    <w:rsid w:val="00253599"/>
    <w:rsid w:val="00276028"/>
    <w:rsid w:val="00276536"/>
    <w:rsid w:val="00280857"/>
    <w:rsid w:val="002875E5"/>
    <w:rsid w:val="0029592B"/>
    <w:rsid w:val="002A1810"/>
    <w:rsid w:val="002B4368"/>
    <w:rsid w:val="002D55A5"/>
    <w:rsid w:val="002E1C1A"/>
    <w:rsid w:val="002F0744"/>
    <w:rsid w:val="002F2BD8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B0F83"/>
    <w:rsid w:val="003B7B8E"/>
    <w:rsid w:val="003C0D1A"/>
    <w:rsid w:val="003C26F8"/>
    <w:rsid w:val="003C5544"/>
    <w:rsid w:val="003D3831"/>
    <w:rsid w:val="003D72A5"/>
    <w:rsid w:val="003F413A"/>
    <w:rsid w:val="003F4959"/>
    <w:rsid w:val="00403D42"/>
    <w:rsid w:val="00403E95"/>
    <w:rsid w:val="00410D85"/>
    <w:rsid w:val="00420213"/>
    <w:rsid w:val="00457485"/>
    <w:rsid w:val="004579E4"/>
    <w:rsid w:val="004915D1"/>
    <w:rsid w:val="004F4C21"/>
    <w:rsid w:val="004F5F0A"/>
    <w:rsid w:val="0052282D"/>
    <w:rsid w:val="0053322C"/>
    <w:rsid w:val="00534A40"/>
    <w:rsid w:val="00536B92"/>
    <w:rsid w:val="00543F28"/>
    <w:rsid w:val="00561039"/>
    <w:rsid w:val="005A1EF1"/>
    <w:rsid w:val="005B4E82"/>
    <w:rsid w:val="00600687"/>
    <w:rsid w:val="006051F7"/>
    <w:rsid w:val="00611D87"/>
    <w:rsid w:val="00613BBC"/>
    <w:rsid w:val="00636F21"/>
    <w:rsid w:val="0063786C"/>
    <w:rsid w:val="00641DF2"/>
    <w:rsid w:val="00641EBD"/>
    <w:rsid w:val="006427E5"/>
    <w:rsid w:val="006631D2"/>
    <w:rsid w:val="00670505"/>
    <w:rsid w:val="006914C5"/>
    <w:rsid w:val="006B2299"/>
    <w:rsid w:val="006B6A6E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7C69D3"/>
    <w:rsid w:val="007D55C3"/>
    <w:rsid w:val="008001F3"/>
    <w:rsid w:val="008029B9"/>
    <w:rsid w:val="008072C8"/>
    <w:rsid w:val="0081148A"/>
    <w:rsid w:val="0081439E"/>
    <w:rsid w:val="0081453F"/>
    <w:rsid w:val="00820611"/>
    <w:rsid w:val="00825325"/>
    <w:rsid w:val="00833A64"/>
    <w:rsid w:val="00837D39"/>
    <w:rsid w:val="0086525C"/>
    <w:rsid w:val="00867A20"/>
    <w:rsid w:val="00867F34"/>
    <w:rsid w:val="008A165E"/>
    <w:rsid w:val="008A5471"/>
    <w:rsid w:val="008A6DD9"/>
    <w:rsid w:val="008B009A"/>
    <w:rsid w:val="008C267B"/>
    <w:rsid w:val="008D1920"/>
    <w:rsid w:val="008D7703"/>
    <w:rsid w:val="008E3955"/>
    <w:rsid w:val="009323DE"/>
    <w:rsid w:val="00933E19"/>
    <w:rsid w:val="00936672"/>
    <w:rsid w:val="00941811"/>
    <w:rsid w:val="00944A10"/>
    <w:rsid w:val="009505E8"/>
    <w:rsid w:val="00952C71"/>
    <w:rsid w:val="00962415"/>
    <w:rsid w:val="00970E26"/>
    <w:rsid w:val="00981728"/>
    <w:rsid w:val="00984B66"/>
    <w:rsid w:val="009A3858"/>
    <w:rsid w:val="009A5C72"/>
    <w:rsid w:val="009C4177"/>
    <w:rsid w:val="009D260F"/>
    <w:rsid w:val="009D2CB2"/>
    <w:rsid w:val="009E0FDD"/>
    <w:rsid w:val="009F27C1"/>
    <w:rsid w:val="009F4754"/>
    <w:rsid w:val="00A077C0"/>
    <w:rsid w:val="00A31781"/>
    <w:rsid w:val="00A349FF"/>
    <w:rsid w:val="00A34E68"/>
    <w:rsid w:val="00A410F6"/>
    <w:rsid w:val="00A43EFA"/>
    <w:rsid w:val="00A5031C"/>
    <w:rsid w:val="00A50FE4"/>
    <w:rsid w:val="00A60266"/>
    <w:rsid w:val="00A61B7D"/>
    <w:rsid w:val="00A66C8C"/>
    <w:rsid w:val="00A76C1B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E65B3"/>
    <w:rsid w:val="00AF4E9A"/>
    <w:rsid w:val="00B10DFF"/>
    <w:rsid w:val="00B12982"/>
    <w:rsid w:val="00B12993"/>
    <w:rsid w:val="00B1758D"/>
    <w:rsid w:val="00B2227F"/>
    <w:rsid w:val="00B27B3B"/>
    <w:rsid w:val="00B44483"/>
    <w:rsid w:val="00B50747"/>
    <w:rsid w:val="00B86E05"/>
    <w:rsid w:val="00B919D8"/>
    <w:rsid w:val="00B92933"/>
    <w:rsid w:val="00B92F30"/>
    <w:rsid w:val="00B95572"/>
    <w:rsid w:val="00B9601F"/>
    <w:rsid w:val="00BA0220"/>
    <w:rsid w:val="00BA3945"/>
    <w:rsid w:val="00BB5F27"/>
    <w:rsid w:val="00BB6849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36AFF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D4B92"/>
    <w:rsid w:val="00CE09AC"/>
    <w:rsid w:val="00CE1654"/>
    <w:rsid w:val="00CE5804"/>
    <w:rsid w:val="00CF26A3"/>
    <w:rsid w:val="00CF3480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5E6A"/>
    <w:rsid w:val="00DF6594"/>
    <w:rsid w:val="00DF764F"/>
    <w:rsid w:val="00E05768"/>
    <w:rsid w:val="00E075BB"/>
    <w:rsid w:val="00E541AD"/>
    <w:rsid w:val="00E63D52"/>
    <w:rsid w:val="00E730AD"/>
    <w:rsid w:val="00E836CB"/>
    <w:rsid w:val="00E87425"/>
    <w:rsid w:val="00EA072F"/>
    <w:rsid w:val="00EB5748"/>
    <w:rsid w:val="00EC62FE"/>
    <w:rsid w:val="00ED39FC"/>
    <w:rsid w:val="00EE0852"/>
    <w:rsid w:val="00EF0DDC"/>
    <w:rsid w:val="00EF24C5"/>
    <w:rsid w:val="00F073DC"/>
    <w:rsid w:val="00F13928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D5360"/>
    <w:rsid w:val="00FD5577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A6C3"/>
  <w15:docId w15:val="{F5F89998-4C2E-4CDD-930E-F94FBE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9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E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8A6DD9"/>
    <w:pPr>
      <w:spacing w:after="120"/>
      <w:ind w:left="283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8A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F0DD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222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22239D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2223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2239D"/>
    <w:pPr>
      <w:widowControl w:val="0"/>
      <w:shd w:val="clear" w:color="auto" w:fill="FFFFFF"/>
      <w:spacing w:after="78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23">
    <w:name w:val="Основной текст (2) + Полужирный"/>
    <w:basedOn w:val="2"/>
    <w:rsid w:val="002223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180E-8227-411A-A008-5CE930E8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Роман Карпиченко</cp:lastModifiedBy>
  <cp:revision>3</cp:revision>
  <cp:lastPrinted>2019-11-25T13:36:00Z</cp:lastPrinted>
  <dcterms:created xsi:type="dcterms:W3CDTF">2022-12-12T17:48:00Z</dcterms:created>
  <dcterms:modified xsi:type="dcterms:W3CDTF">2022-12-12T17:48:00Z</dcterms:modified>
</cp:coreProperties>
</file>